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0D" w:rsidRPr="003E365F" w:rsidRDefault="005D698D" w:rsidP="003E365F">
      <w:pPr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3E365F">
        <w:rPr>
          <w:rFonts w:ascii="方正小标宋简体" w:eastAsia="方正小标宋简体" w:hAnsi="Times New Roman" w:cs="Times New Roman" w:hint="eastAsia"/>
          <w:sz w:val="44"/>
          <w:szCs w:val="44"/>
        </w:rPr>
        <w:t>房地产经纪人</w:t>
      </w:r>
      <w:r w:rsidR="003E365F">
        <w:rPr>
          <w:rFonts w:ascii="方正小标宋简体" w:eastAsia="方正小标宋简体" w:hAnsi="Times New Roman" w:cs="Times New Roman" w:hint="eastAsia"/>
          <w:sz w:val="44"/>
          <w:szCs w:val="44"/>
        </w:rPr>
        <w:t>（协理）</w:t>
      </w:r>
      <w:r w:rsidRPr="003E365F">
        <w:rPr>
          <w:rFonts w:ascii="方正小标宋简体" w:eastAsia="方正小标宋简体" w:hAnsi="Times New Roman" w:cs="Times New Roman" w:hint="eastAsia"/>
          <w:sz w:val="44"/>
          <w:szCs w:val="44"/>
        </w:rPr>
        <w:t>登记流程</w:t>
      </w:r>
    </w:p>
    <w:p w:rsidR="005D698D" w:rsidRPr="003E365F" w:rsidRDefault="005D698D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3E365F" w:rsidRPr="003E365F" w:rsidRDefault="005D698D" w:rsidP="003E365F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E365F">
        <w:rPr>
          <w:rFonts w:ascii="Times New Roman" w:eastAsia="方正仿宋_GBK" w:hAnsi="Times New Roman" w:cs="Times New Roman"/>
          <w:sz w:val="32"/>
          <w:szCs w:val="32"/>
        </w:rPr>
        <w:t>考取房地产经纪人（协理）资格证书后，登录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中国房地产经纪人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网站，网址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http://www.agents.org.cn/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，在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登记服务系统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中进行登记</w:t>
      </w:r>
      <w:r w:rsidR="003E365F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3E365F">
        <w:rPr>
          <w:rFonts w:ascii="Times New Roman" w:eastAsia="方正仿宋_GBK" w:hAnsi="Times New Roman" w:cs="Times New Roman"/>
          <w:sz w:val="32"/>
          <w:szCs w:val="32"/>
        </w:rPr>
        <w:t>登记完成后方可执业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3E365F" w:rsidRPr="003E365F" w:rsidRDefault="005D698D" w:rsidP="003E365F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E365F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、房地产经纪人（协理）取得资格证书后，</w:t>
      </w:r>
      <w:r w:rsidR="003E365F" w:rsidRPr="003E365F">
        <w:rPr>
          <w:rFonts w:ascii="Times New Roman" w:eastAsia="方正仿宋_GBK" w:hAnsi="Times New Roman" w:cs="Times New Roman"/>
          <w:sz w:val="32"/>
          <w:szCs w:val="32"/>
        </w:rPr>
        <w:t>如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未在任何公司登记执业，可选择初始登记，按照系统提示逐步进行，最终审核完成后，点击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打印登记证书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，打印完成后，</w:t>
      </w:r>
      <w:r w:rsidR="003E365F">
        <w:rPr>
          <w:rFonts w:ascii="Times New Roman" w:eastAsia="方正仿宋_GBK" w:hAnsi="Times New Roman" w:cs="Times New Roman"/>
          <w:sz w:val="32"/>
          <w:szCs w:val="32"/>
        </w:rPr>
        <w:t>提供给主管部门作为资料备查</w:t>
      </w:r>
      <w:r w:rsidR="003E365F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3E365F" w:rsidRPr="003E365F" w:rsidRDefault="005D698D" w:rsidP="003E365F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E365F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、房地产经纪人（协理）取得资格证书后，</w:t>
      </w:r>
      <w:r w:rsidR="003E365F" w:rsidRPr="003E365F">
        <w:rPr>
          <w:rFonts w:ascii="Times New Roman" w:eastAsia="方正仿宋_GBK" w:hAnsi="Times New Roman" w:cs="Times New Roman"/>
          <w:sz w:val="32"/>
          <w:szCs w:val="32"/>
        </w:rPr>
        <w:t>如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已在某公司登记执业</w:t>
      </w:r>
      <w:r w:rsidR="003E365F" w:rsidRPr="003E365F">
        <w:rPr>
          <w:rFonts w:ascii="Times New Roman" w:eastAsia="方正仿宋_GBK" w:hAnsi="Times New Roman" w:cs="Times New Roman"/>
          <w:sz w:val="32"/>
          <w:szCs w:val="32"/>
        </w:rPr>
        <w:t>现在选择继续执业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的，可选择</w:t>
      </w:r>
      <w:r w:rsidR="003E365F" w:rsidRPr="003E365F">
        <w:rPr>
          <w:rFonts w:ascii="Times New Roman" w:eastAsia="方正仿宋_GBK" w:hAnsi="Times New Roman" w:cs="Times New Roman"/>
          <w:sz w:val="32"/>
          <w:szCs w:val="32"/>
        </w:rPr>
        <w:t>延续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登记，按照系统提示逐步进行，最终审核完成后，点击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打印登记证书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，打印完成后，</w:t>
      </w:r>
    </w:p>
    <w:p w:rsidR="003E365F" w:rsidRPr="003E365F" w:rsidRDefault="003E365F" w:rsidP="003E365F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E365F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、房地产经纪人（协理）取得资格证书后，如已在某公司登记执业后不再在该公司继续执业，选择其他公司执业的，可选择变更登记，按照系统提示逐步进行，最终审核完成后，点击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打印登记证书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，打印完成后，</w:t>
      </w:r>
    </w:p>
    <w:p w:rsidR="003E365F" w:rsidRPr="003E365F" w:rsidRDefault="003E365F" w:rsidP="003E365F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E365F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3E365F">
        <w:rPr>
          <w:rFonts w:ascii="Times New Roman" w:eastAsia="方正仿宋_GBK" w:hAnsi="Times New Roman" w:cs="Times New Roman"/>
          <w:sz w:val="32"/>
          <w:szCs w:val="32"/>
        </w:rPr>
        <w:t>、如房地产经纪人（协理）取得资格证书后，已在某公司登记执业后不再在该公司继续执业的，可选择注销登记，按照系统提示逐步进行，完成后续步骤后，方可继续执业。</w:t>
      </w:r>
    </w:p>
    <w:sectPr w:rsidR="003E365F" w:rsidRPr="003E365F" w:rsidSect="006C4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698D"/>
    <w:rsid w:val="003E365F"/>
    <w:rsid w:val="0045454B"/>
    <w:rsid w:val="005D698D"/>
    <w:rsid w:val="0067093E"/>
    <w:rsid w:val="006C4BDA"/>
    <w:rsid w:val="00773F58"/>
    <w:rsid w:val="00A030E3"/>
    <w:rsid w:val="00BB3E2B"/>
    <w:rsid w:val="00BE6B9A"/>
    <w:rsid w:val="00CD4077"/>
    <w:rsid w:val="00D3455C"/>
    <w:rsid w:val="00FE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YHS</dc:creator>
  <cp:lastModifiedBy>YHS</cp:lastModifiedBy>
  <cp:revision>1</cp:revision>
  <dcterms:created xsi:type="dcterms:W3CDTF">2020-12-04T07:32:00Z</dcterms:created>
  <dcterms:modified xsi:type="dcterms:W3CDTF">2020-12-04T08:06:00Z</dcterms:modified>
</cp:coreProperties>
</file>